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7E2D3" w14:textId="77777777" w:rsidR="00D617E2" w:rsidRDefault="00D617E2"/>
    <w:p w14:paraId="6477E2D4" w14:textId="77777777" w:rsidR="00D617E2" w:rsidRDefault="00D617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0"/>
        <w:gridCol w:w="5370"/>
      </w:tblGrid>
      <w:tr w:rsidR="00BC74F1" w14:paraId="6477E2D7" w14:textId="77777777" w:rsidTr="00E0081A">
        <w:tc>
          <w:tcPr>
            <w:tcW w:w="5420" w:type="dxa"/>
          </w:tcPr>
          <w:p w14:paraId="6477E2D5" w14:textId="77777777" w:rsidR="00BC74F1" w:rsidRPr="00BC74F1" w:rsidRDefault="00D617E2" w:rsidP="00E0081A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Listen</w:t>
            </w:r>
          </w:p>
        </w:tc>
        <w:tc>
          <w:tcPr>
            <w:tcW w:w="5370" w:type="dxa"/>
          </w:tcPr>
          <w:p w14:paraId="6477E2D6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to</w:t>
            </w:r>
          </w:p>
        </w:tc>
      </w:tr>
      <w:tr w:rsidR="00BC74F1" w14:paraId="6477E2DA" w14:textId="77777777" w:rsidTr="00E0081A">
        <w:tc>
          <w:tcPr>
            <w:tcW w:w="5420" w:type="dxa"/>
          </w:tcPr>
          <w:p w14:paraId="6477E2D8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this,</w:t>
            </w:r>
          </w:p>
        </w:tc>
        <w:tc>
          <w:tcPr>
            <w:tcW w:w="5370" w:type="dxa"/>
          </w:tcPr>
          <w:p w14:paraId="6477E2D9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Job.</w:t>
            </w:r>
          </w:p>
        </w:tc>
      </w:tr>
      <w:tr w:rsidR="00BC74F1" w14:paraId="6477E2DD" w14:textId="77777777" w:rsidTr="00E0081A">
        <w:tc>
          <w:tcPr>
            <w:tcW w:w="5420" w:type="dxa"/>
          </w:tcPr>
          <w:p w14:paraId="6477E2DB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Sto</w:t>
            </w:r>
            <w:bookmarkStart w:id="0" w:name="_GoBack"/>
            <w:bookmarkEnd w:id="0"/>
            <w:r>
              <w:rPr>
                <w:sz w:val="120"/>
                <w:szCs w:val="120"/>
              </w:rPr>
              <w:t>p</w:t>
            </w:r>
          </w:p>
        </w:tc>
        <w:tc>
          <w:tcPr>
            <w:tcW w:w="5370" w:type="dxa"/>
          </w:tcPr>
          <w:p w14:paraId="6477E2DC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and</w:t>
            </w:r>
          </w:p>
        </w:tc>
      </w:tr>
      <w:tr w:rsidR="00BC74F1" w14:paraId="6477E2E0" w14:textId="77777777" w:rsidTr="00E0081A">
        <w:tc>
          <w:tcPr>
            <w:tcW w:w="5420" w:type="dxa"/>
          </w:tcPr>
          <w:p w14:paraId="6477E2DE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consider</w:t>
            </w:r>
          </w:p>
        </w:tc>
        <w:tc>
          <w:tcPr>
            <w:tcW w:w="5370" w:type="dxa"/>
          </w:tcPr>
          <w:p w14:paraId="6477E2DF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God’s</w:t>
            </w:r>
          </w:p>
        </w:tc>
      </w:tr>
      <w:tr w:rsidR="00BC74F1" w14:paraId="6477E2E3" w14:textId="77777777" w:rsidTr="00E0081A">
        <w:tc>
          <w:tcPr>
            <w:tcW w:w="5420" w:type="dxa"/>
          </w:tcPr>
          <w:p w14:paraId="6477E2E1" w14:textId="77777777" w:rsidR="00BC74F1" w:rsidRPr="00BC74F1" w:rsidRDefault="00D617E2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wonders.</w:t>
            </w:r>
          </w:p>
        </w:tc>
        <w:tc>
          <w:tcPr>
            <w:tcW w:w="5370" w:type="dxa"/>
          </w:tcPr>
          <w:p w14:paraId="6477E2E2" w14:textId="77777777"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</w:p>
        </w:tc>
      </w:tr>
      <w:tr w:rsidR="00BC74F1" w14:paraId="6477E2E6" w14:textId="77777777" w:rsidTr="00E0081A">
        <w:tc>
          <w:tcPr>
            <w:tcW w:w="5420" w:type="dxa"/>
          </w:tcPr>
          <w:p w14:paraId="6477E2E4" w14:textId="77777777"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Job</w:t>
            </w:r>
          </w:p>
        </w:tc>
        <w:tc>
          <w:tcPr>
            <w:tcW w:w="5370" w:type="dxa"/>
          </w:tcPr>
          <w:p w14:paraId="6477E2E5" w14:textId="77777777"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37:14</w:t>
            </w:r>
          </w:p>
        </w:tc>
      </w:tr>
      <w:tr w:rsidR="009C7990" w14:paraId="6477E2E9" w14:textId="77777777" w:rsidTr="00E0081A">
        <w:tc>
          <w:tcPr>
            <w:tcW w:w="5420" w:type="dxa"/>
          </w:tcPr>
          <w:p w14:paraId="6477E2E7" w14:textId="77777777" w:rsidR="009C7990" w:rsidRPr="00BC74F1" w:rsidRDefault="009C7990" w:rsidP="00BC74F1">
            <w:pPr>
              <w:jc w:val="center"/>
              <w:rPr>
                <w:sz w:val="120"/>
                <w:szCs w:val="120"/>
              </w:rPr>
            </w:pPr>
          </w:p>
        </w:tc>
        <w:tc>
          <w:tcPr>
            <w:tcW w:w="5370" w:type="dxa"/>
          </w:tcPr>
          <w:p w14:paraId="6477E2E8" w14:textId="77777777" w:rsidR="009C7990" w:rsidRPr="00BC74F1" w:rsidRDefault="009C7990" w:rsidP="00BC74F1">
            <w:pPr>
              <w:jc w:val="center"/>
              <w:rPr>
                <w:sz w:val="120"/>
                <w:szCs w:val="120"/>
              </w:rPr>
            </w:pPr>
          </w:p>
        </w:tc>
      </w:tr>
      <w:tr w:rsidR="009C7990" w14:paraId="6477E2EC" w14:textId="77777777" w:rsidTr="00E0081A">
        <w:tc>
          <w:tcPr>
            <w:tcW w:w="5420" w:type="dxa"/>
          </w:tcPr>
          <w:p w14:paraId="6477E2EA" w14:textId="77777777" w:rsidR="009C7990" w:rsidRPr="00BC74F1" w:rsidRDefault="009C7990" w:rsidP="00BC74F1">
            <w:pPr>
              <w:jc w:val="center"/>
              <w:rPr>
                <w:sz w:val="120"/>
                <w:szCs w:val="120"/>
              </w:rPr>
            </w:pPr>
          </w:p>
        </w:tc>
        <w:tc>
          <w:tcPr>
            <w:tcW w:w="5370" w:type="dxa"/>
          </w:tcPr>
          <w:p w14:paraId="6477E2EB" w14:textId="77777777" w:rsidR="009C7990" w:rsidRPr="00BC74F1" w:rsidRDefault="009C7990" w:rsidP="00BC74F1">
            <w:pPr>
              <w:jc w:val="center"/>
              <w:rPr>
                <w:sz w:val="120"/>
                <w:szCs w:val="120"/>
              </w:rPr>
            </w:pPr>
          </w:p>
        </w:tc>
      </w:tr>
    </w:tbl>
    <w:p w14:paraId="6477E2ED" w14:textId="77777777" w:rsidR="00AC5C30" w:rsidRDefault="00AC5C30" w:rsidP="00BC74F1"/>
    <w:sectPr w:rsidR="00AC5C30" w:rsidSect="00BC74F1">
      <w:footerReference w:type="default" r:id="rId9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7E2F0" w14:textId="77777777" w:rsidR="00BC74F1" w:rsidRDefault="00BC74F1" w:rsidP="00BC74F1">
      <w:r>
        <w:separator/>
      </w:r>
    </w:p>
  </w:endnote>
  <w:endnote w:type="continuationSeparator" w:id="0">
    <w:p w14:paraId="6477E2F1" w14:textId="77777777" w:rsidR="00BC74F1" w:rsidRDefault="00BC74F1" w:rsidP="00BC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7E2F5" w14:textId="4E05D469" w:rsidR="00BC74F1" w:rsidRPr="00AC604B" w:rsidRDefault="00BC74F1">
    <w:pPr>
      <w:pStyle w:val="Footer"/>
      <w:rPr>
        <w:rFonts w:cs="Arial"/>
        <w:sz w:val="28"/>
        <w:szCs w:val="28"/>
      </w:rPr>
    </w:pPr>
    <w:r w:rsidRPr="00AC604B">
      <w:rPr>
        <w:rFonts w:cs="Arial"/>
        <w:sz w:val="28"/>
        <w:szCs w:val="28"/>
      </w:rPr>
      <w:t xml:space="preserve">Red Cycle Verse Activity </w:t>
    </w:r>
    <w:r w:rsidR="00CD21E9" w:rsidRPr="00AC604B">
      <w:rPr>
        <w:rFonts w:cs="Arial"/>
        <w:sz w:val="28"/>
        <w:szCs w:val="28"/>
      </w:rPr>
      <w:t xml:space="preserve">5 </w:t>
    </w:r>
    <w:r w:rsidR="00D617E2" w:rsidRPr="00AC604B">
      <w:rPr>
        <w:rFonts w:cs="Arial"/>
        <w:sz w:val="28"/>
        <w:szCs w:val="28"/>
      </w:rPr>
      <w:t>CSB</w:t>
    </w:r>
  </w:p>
  <w:p w14:paraId="6477E2F6" w14:textId="77777777" w:rsidR="00BC74F1" w:rsidRDefault="00BC7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7E2EE" w14:textId="77777777" w:rsidR="00BC74F1" w:rsidRDefault="00BC74F1" w:rsidP="00BC74F1">
      <w:r>
        <w:separator/>
      </w:r>
    </w:p>
  </w:footnote>
  <w:footnote w:type="continuationSeparator" w:id="0">
    <w:p w14:paraId="6477E2EF" w14:textId="77777777" w:rsidR="00BC74F1" w:rsidRDefault="00BC74F1" w:rsidP="00BC7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4F1"/>
    <w:rsid w:val="009C7990"/>
    <w:rsid w:val="00AC5C30"/>
    <w:rsid w:val="00AC604B"/>
    <w:rsid w:val="00BB74E5"/>
    <w:rsid w:val="00BC74F1"/>
    <w:rsid w:val="00CD21E9"/>
    <w:rsid w:val="00D617E2"/>
    <w:rsid w:val="00E0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7E2D3"/>
  <w15:chartTrackingRefBased/>
  <w15:docId w15:val="{1E17407C-8AC7-44C5-AE34-8216910B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7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74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4F1"/>
  </w:style>
  <w:style w:type="paragraph" w:styleId="Footer">
    <w:name w:val="footer"/>
    <w:basedOn w:val="Normal"/>
    <w:link w:val="FooterChar"/>
    <w:uiPriority w:val="99"/>
    <w:unhideWhenUsed/>
    <w:rsid w:val="00BC74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8FE25-7870-47FF-8F6C-37CB071F9E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450D66-48D5-47D6-9A4C-82FF700F4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8BC4E-E3E4-4E7B-99B3-FFB70B426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4</cp:revision>
  <dcterms:created xsi:type="dcterms:W3CDTF">2017-06-07T16:26:00Z</dcterms:created>
  <dcterms:modified xsi:type="dcterms:W3CDTF">2019-09-16T20:32:00Z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